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AE900" w14:textId="0B2B0E1C" w:rsidR="000F182A" w:rsidRPr="00D83EB3" w:rsidRDefault="00D83EB3" w:rsidP="00D83EB3">
      <w:pPr>
        <w:jc w:val="center"/>
        <w:rPr>
          <w:rFonts w:ascii="Times New Roman" w:hAnsi="Times New Roman" w:cs="Times New Roman"/>
        </w:rPr>
      </w:pPr>
      <w:r w:rsidRPr="00D83EB3">
        <w:rPr>
          <w:rFonts w:ascii="Times New Roman" w:hAnsi="Times New Roman" w:cs="Times New Roman"/>
          <w:b/>
        </w:rPr>
        <w:t>Minutes of Friends of Spencer Park and Recreation Ground Management Committee</w:t>
      </w:r>
      <w:r w:rsidRPr="00D83EB3">
        <w:rPr>
          <w:rFonts w:ascii="Times New Roman" w:hAnsi="Times New Roman" w:cs="Times New Roman"/>
        </w:rPr>
        <w:t xml:space="preserve"> </w:t>
      </w:r>
      <w:r w:rsidR="00A5634C" w:rsidRPr="00A5634C">
        <w:rPr>
          <w:rFonts w:ascii="Times New Roman" w:hAnsi="Times New Roman" w:cs="Times New Roman"/>
          <w:b/>
        </w:rPr>
        <w:t>Wednes</w:t>
      </w:r>
      <w:r w:rsidRPr="00D83EB3">
        <w:rPr>
          <w:rFonts w:ascii="Times New Roman" w:hAnsi="Times New Roman" w:cs="Times New Roman"/>
          <w:b/>
        </w:rPr>
        <w:t xml:space="preserve">day </w:t>
      </w:r>
      <w:r w:rsidR="00A5634C">
        <w:rPr>
          <w:rFonts w:ascii="Times New Roman" w:hAnsi="Times New Roman" w:cs="Times New Roman"/>
          <w:b/>
        </w:rPr>
        <w:t>July 1</w:t>
      </w:r>
      <w:r w:rsidR="00A5634C" w:rsidRPr="00A5634C">
        <w:rPr>
          <w:rFonts w:ascii="Times New Roman" w:hAnsi="Times New Roman" w:cs="Times New Roman"/>
          <w:b/>
          <w:vertAlign w:val="superscript"/>
        </w:rPr>
        <w:t>st</w:t>
      </w:r>
      <w:bookmarkStart w:id="0" w:name="_GoBack"/>
      <w:bookmarkEnd w:id="0"/>
      <w:r w:rsidR="00A5634C">
        <w:rPr>
          <w:rFonts w:ascii="Times New Roman" w:hAnsi="Times New Roman" w:cs="Times New Roman"/>
          <w:b/>
        </w:rPr>
        <w:t xml:space="preserve"> </w:t>
      </w:r>
      <w:r w:rsidRPr="00D83EB3">
        <w:rPr>
          <w:rFonts w:ascii="Times New Roman" w:hAnsi="Times New Roman" w:cs="Times New Roman"/>
          <w:b/>
        </w:rPr>
        <w:t>201</w:t>
      </w:r>
      <w:r w:rsidR="00D14D05">
        <w:rPr>
          <w:rFonts w:ascii="Times New Roman" w:hAnsi="Times New Roman" w:cs="Times New Roman"/>
          <w:b/>
        </w:rPr>
        <w:t>5</w:t>
      </w:r>
    </w:p>
    <w:p w14:paraId="02596EBC" w14:textId="77777777" w:rsidR="00D83EB3" w:rsidRPr="00D83EB3" w:rsidRDefault="00D83EB3" w:rsidP="00D83EB3">
      <w:pPr>
        <w:jc w:val="center"/>
        <w:rPr>
          <w:rFonts w:ascii="Times New Roman" w:hAnsi="Times New Roman" w:cs="Times New Roman"/>
        </w:rPr>
      </w:pPr>
    </w:p>
    <w:p w14:paraId="6C65E125" w14:textId="789FDF83" w:rsidR="00F44FAC" w:rsidRDefault="00D83EB3" w:rsidP="00F44FAC">
      <w:pPr>
        <w:rPr>
          <w:rFonts w:ascii="Times New Roman" w:hAnsi="Times New Roman" w:cs="Times New Roman"/>
        </w:rPr>
      </w:pPr>
      <w:r w:rsidRPr="00D83EB3">
        <w:rPr>
          <w:rFonts w:ascii="Times New Roman" w:hAnsi="Times New Roman" w:cs="Times New Roman"/>
          <w:b/>
        </w:rPr>
        <w:t>Present:</w:t>
      </w:r>
      <w:r w:rsidRPr="00D83EB3">
        <w:rPr>
          <w:rFonts w:ascii="Times New Roman" w:hAnsi="Times New Roman" w:cs="Times New Roman"/>
        </w:rPr>
        <w:t xml:space="preserve"> Paul Smith (Chair), Karen Berry (Secretary), Helen Elias (Treasurer</w:t>
      </w:r>
      <w:r w:rsidR="00A5634C">
        <w:rPr>
          <w:rFonts w:ascii="Times New Roman" w:hAnsi="Times New Roman" w:cs="Times New Roman"/>
        </w:rPr>
        <w:t>)</w:t>
      </w:r>
      <w:r w:rsidRPr="00D83EB3">
        <w:rPr>
          <w:rFonts w:ascii="Times New Roman" w:hAnsi="Times New Roman" w:cs="Times New Roman"/>
        </w:rPr>
        <w:t xml:space="preserve">, </w:t>
      </w:r>
      <w:r w:rsidR="00F44FAC" w:rsidRPr="00D83EB3">
        <w:rPr>
          <w:rFonts w:ascii="Times New Roman" w:hAnsi="Times New Roman" w:cs="Times New Roman"/>
        </w:rPr>
        <w:t>Zilpha Reid</w:t>
      </w:r>
      <w:r w:rsidR="00B17E1A">
        <w:rPr>
          <w:rFonts w:ascii="Times New Roman" w:hAnsi="Times New Roman" w:cs="Times New Roman"/>
        </w:rPr>
        <w:t>, Pat Ryan</w:t>
      </w:r>
      <w:r w:rsidR="00F44FAC">
        <w:rPr>
          <w:rFonts w:ascii="Times New Roman" w:hAnsi="Times New Roman" w:cs="Times New Roman"/>
        </w:rPr>
        <w:t xml:space="preserve"> </w:t>
      </w:r>
      <w:r w:rsidR="00F44FAC" w:rsidRPr="00D83EB3">
        <w:rPr>
          <w:rFonts w:ascii="Times New Roman" w:hAnsi="Times New Roman" w:cs="Times New Roman"/>
        </w:rPr>
        <w:t>(committee members)</w:t>
      </w:r>
      <w:r w:rsidR="00A5634C">
        <w:rPr>
          <w:rFonts w:ascii="Times New Roman" w:hAnsi="Times New Roman" w:cs="Times New Roman"/>
        </w:rPr>
        <w:t xml:space="preserve"> Trevor Robinson (ranger)</w:t>
      </w:r>
    </w:p>
    <w:p w14:paraId="1BC1E5F6" w14:textId="661971F1" w:rsidR="00A5634C" w:rsidRPr="00D83EB3" w:rsidRDefault="00A5634C" w:rsidP="00F44FAC">
      <w:pPr>
        <w:rPr>
          <w:rFonts w:ascii="Times New Roman" w:hAnsi="Times New Roman" w:cs="Times New Roman"/>
        </w:rPr>
      </w:pPr>
      <w:r w:rsidRPr="00A5634C">
        <w:rPr>
          <w:rFonts w:ascii="Times New Roman" w:hAnsi="Times New Roman" w:cs="Times New Roman"/>
          <w:b/>
        </w:rPr>
        <w:t>In attendance</w:t>
      </w:r>
      <w:r>
        <w:rPr>
          <w:rFonts w:ascii="Times New Roman" w:hAnsi="Times New Roman" w:cs="Times New Roman"/>
        </w:rPr>
        <w:t>: Graham Hood Head of Street Pride, Green Pride and Noise, Coventry City Council.</w:t>
      </w:r>
    </w:p>
    <w:p w14:paraId="79BCF44E" w14:textId="667EAAC9" w:rsidR="00F44FAC" w:rsidRDefault="00F44FAC" w:rsidP="00F44FAC">
      <w:pPr>
        <w:rPr>
          <w:rFonts w:ascii="Times New Roman" w:hAnsi="Times New Roman" w:cs="Times New Roman"/>
        </w:rPr>
      </w:pPr>
    </w:p>
    <w:p w14:paraId="5F3ADD42" w14:textId="38B5F069" w:rsidR="00F44FAC" w:rsidRDefault="00D83EB3" w:rsidP="00F44FAC">
      <w:pPr>
        <w:pStyle w:val="ListParagraph"/>
        <w:numPr>
          <w:ilvl w:val="0"/>
          <w:numId w:val="2"/>
        </w:numPr>
        <w:rPr>
          <w:rFonts w:ascii="Times New Roman" w:hAnsi="Times New Roman" w:cs="Times New Roman"/>
        </w:rPr>
      </w:pPr>
      <w:r w:rsidRPr="00D14D05">
        <w:rPr>
          <w:rFonts w:ascii="Times New Roman" w:hAnsi="Times New Roman" w:cs="Times New Roman"/>
          <w:b/>
        </w:rPr>
        <w:t>Apologies</w:t>
      </w:r>
      <w:r w:rsidRPr="00D14D05">
        <w:rPr>
          <w:rFonts w:ascii="Times New Roman" w:hAnsi="Times New Roman" w:cs="Times New Roman"/>
        </w:rPr>
        <w:t xml:space="preserve">: </w:t>
      </w:r>
      <w:r w:rsidR="00A5634C">
        <w:rPr>
          <w:rFonts w:ascii="Times New Roman" w:hAnsi="Times New Roman" w:cs="Times New Roman"/>
        </w:rPr>
        <w:t>Tim Brooke, Ken Taylor</w:t>
      </w:r>
    </w:p>
    <w:p w14:paraId="2BD460F2" w14:textId="32E1A245" w:rsidR="00F420B2" w:rsidRPr="00446FEB" w:rsidRDefault="00F420B2" w:rsidP="00F44FAC">
      <w:pPr>
        <w:pStyle w:val="ListParagraph"/>
        <w:numPr>
          <w:ilvl w:val="0"/>
          <w:numId w:val="2"/>
        </w:numPr>
        <w:rPr>
          <w:rFonts w:ascii="Times New Roman" w:hAnsi="Times New Roman" w:cs="Times New Roman"/>
        </w:rPr>
      </w:pPr>
      <w:r>
        <w:rPr>
          <w:rFonts w:ascii="Times New Roman" w:hAnsi="Times New Roman" w:cs="Times New Roman"/>
          <w:b/>
        </w:rPr>
        <w:t>Discussion with Graham Hood about the future of the park</w:t>
      </w:r>
      <w:r>
        <w:rPr>
          <w:rFonts w:ascii="Times New Roman" w:hAnsi="Times New Roman" w:cs="Times New Roman"/>
        </w:rPr>
        <w:t xml:space="preserve">: </w:t>
      </w:r>
      <w:r w:rsidRPr="00F420B2">
        <w:rPr>
          <w:rFonts w:ascii="Times New Roman" w:hAnsi="Times New Roman" w:cs="Times New Roman"/>
          <w:b/>
        </w:rPr>
        <w:t xml:space="preserve">Paul </w:t>
      </w:r>
      <w:r>
        <w:rPr>
          <w:rFonts w:ascii="Times New Roman" w:hAnsi="Times New Roman" w:cs="Times New Roman"/>
        </w:rPr>
        <w:t xml:space="preserve">summed up the Green Spaces Forum meeting (He, Karen and Time attended) saying that co-operation between the council and voluntary groups appeared to work in 50% of cases. He said that we had set up the Friends group to supplement the work of the council’s work.  We have organized one off events and cultivated the west border as well as keeping an eye on maintenance, behavior and dogs. He felt the park was looking good and anti-social behaviour was down. </w:t>
      </w:r>
      <w:r w:rsidR="00393CF2">
        <w:rPr>
          <w:rFonts w:ascii="Times New Roman" w:hAnsi="Times New Roman" w:cs="Times New Roman"/>
          <w:b/>
        </w:rPr>
        <w:t>Graham</w:t>
      </w:r>
      <w:r>
        <w:rPr>
          <w:rFonts w:ascii="Times New Roman" w:hAnsi="Times New Roman" w:cs="Times New Roman"/>
        </w:rPr>
        <w:t xml:space="preserve"> said that he did not have a set plan, but wanted to see what individual groups could do.</w:t>
      </w:r>
      <w:r w:rsidR="00393CF2">
        <w:rPr>
          <w:rFonts w:ascii="Times New Roman" w:hAnsi="Times New Roman" w:cs="Times New Roman"/>
        </w:rPr>
        <w:t xml:space="preserve"> He saw our group as a possible template for others. Carol Donnelly, the Council Community officer wants to put a timetable together to plan the process before she leaves her post. Graham and Carol could set up a timetable to present to us.  Carol is interested in the Heritage Fund for the pavilion. </w:t>
      </w:r>
      <w:r w:rsidR="00393CF2" w:rsidRPr="00393CF2">
        <w:rPr>
          <w:rFonts w:ascii="Times New Roman" w:hAnsi="Times New Roman" w:cs="Times New Roman"/>
          <w:b/>
        </w:rPr>
        <w:t>Karen</w:t>
      </w:r>
      <w:r w:rsidR="00393CF2">
        <w:rPr>
          <w:rFonts w:ascii="Times New Roman" w:hAnsi="Times New Roman" w:cs="Times New Roman"/>
          <w:b/>
        </w:rPr>
        <w:t xml:space="preserve"> </w:t>
      </w:r>
      <w:r w:rsidR="00393CF2" w:rsidRPr="00393CF2">
        <w:rPr>
          <w:rFonts w:ascii="Times New Roman" w:hAnsi="Times New Roman" w:cs="Times New Roman"/>
        </w:rPr>
        <w:t>asked Graham about</w:t>
      </w:r>
      <w:r w:rsidR="00393CF2">
        <w:rPr>
          <w:rFonts w:ascii="Times New Roman" w:hAnsi="Times New Roman" w:cs="Times New Roman"/>
        </w:rPr>
        <w:t xml:space="preserve"> the timetable for the installation of the play equipment.  The council has accepted the £35,000 bid to prepare the </w:t>
      </w:r>
      <w:proofErr w:type="gramStart"/>
      <w:r w:rsidR="00393CF2">
        <w:rPr>
          <w:rFonts w:ascii="Times New Roman" w:hAnsi="Times New Roman" w:cs="Times New Roman"/>
        </w:rPr>
        <w:t>site</w:t>
      </w:r>
      <w:proofErr w:type="gramEnd"/>
      <w:r w:rsidR="00393CF2">
        <w:rPr>
          <w:rFonts w:ascii="Times New Roman" w:hAnsi="Times New Roman" w:cs="Times New Roman"/>
        </w:rPr>
        <w:t xml:space="preserve"> as it was the only one. Dave Lewis is </w:t>
      </w:r>
      <w:proofErr w:type="spellStart"/>
      <w:r w:rsidR="00393CF2">
        <w:rPr>
          <w:rFonts w:ascii="Times New Roman" w:hAnsi="Times New Roman" w:cs="Times New Roman"/>
        </w:rPr>
        <w:t>authorised</w:t>
      </w:r>
      <w:proofErr w:type="spellEnd"/>
      <w:r w:rsidR="00393CF2">
        <w:rPr>
          <w:rFonts w:ascii="Times New Roman" w:hAnsi="Times New Roman" w:cs="Times New Roman"/>
        </w:rPr>
        <w:t xml:space="preserve"> to go ahead, but because of the contractor’s prior commitments</w:t>
      </w:r>
      <w:r w:rsidR="0018412E">
        <w:rPr>
          <w:rFonts w:ascii="Times New Roman" w:hAnsi="Times New Roman" w:cs="Times New Roman"/>
        </w:rPr>
        <w:t xml:space="preserve">, it will not be till September. The committee regretted that it would not be in place for the summer holidays. It will cost another £32,000 plus to resurface the old tennis courts and with other costs the total for installing the equipment on the grass and refurbishing the old site could equal the £80,000 for clearing the asbestos off the old site.  The committee wondered whether it would be better to go for siting the equipment on the old tennis courts, but </w:t>
      </w:r>
      <w:r w:rsidR="0018412E" w:rsidRPr="0018412E">
        <w:rPr>
          <w:rFonts w:ascii="Times New Roman" w:hAnsi="Times New Roman" w:cs="Times New Roman"/>
          <w:b/>
        </w:rPr>
        <w:t>Graham</w:t>
      </w:r>
      <w:r w:rsidR="0018412E">
        <w:rPr>
          <w:rFonts w:ascii="Times New Roman" w:hAnsi="Times New Roman" w:cs="Times New Roman"/>
        </w:rPr>
        <w:t xml:space="preserve"> felt it was m ore feasible to get approval for the £35, 000 first and get the equipment in and then find the money for the old tennis court resurfacing at a later date. </w:t>
      </w:r>
      <w:r w:rsidR="0018412E" w:rsidRPr="0018412E">
        <w:rPr>
          <w:rFonts w:ascii="Times New Roman" w:hAnsi="Times New Roman" w:cs="Times New Roman"/>
          <w:b/>
        </w:rPr>
        <w:t>Paul</w:t>
      </w:r>
      <w:r w:rsidR="0018412E">
        <w:rPr>
          <w:rFonts w:ascii="Times New Roman" w:hAnsi="Times New Roman" w:cs="Times New Roman"/>
        </w:rPr>
        <w:t xml:space="preserve"> felt a fence would be necessary round the playground equipment because of dogs but this would be an additional cost, which the Friends group would probably have to meet. As children will be playing in the whole </w:t>
      </w:r>
      <w:proofErr w:type="gramStart"/>
      <w:r w:rsidR="0018412E">
        <w:rPr>
          <w:rFonts w:ascii="Times New Roman" w:hAnsi="Times New Roman" w:cs="Times New Roman"/>
        </w:rPr>
        <w:t>park which</w:t>
      </w:r>
      <w:proofErr w:type="gramEnd"/>
      <w:r w:rsidR="0018412E">
        <w:rPr>
          <w:rFonts w:ascii="Times New Roman" w:hAnsi="Times New Roman" w:cs="Times New Roman"/>
        </w:rPr>
        <w:t xml:space="preserve"> is already enclosed, the purpose of the fence is unclear. Dog fouling is not such a problem as in the past.  </w:t>
      </w:r>
      <w:r w:rsidR="0018412E" w:rsidRPr="0018412E">
        <w:rPr>
          <w:rFonts w:ascii="Times New Roman" w:hAnsi="Times New Roman" w:cs="Times New Roman"/>
          <w:b/>
        </w:rPr>
        <w:t>Graham</w:t>
      </w:r>
      <w:r w:rsidR="0018412E">
        <w:rPr>
          <w:rFonts w:ascii="Times New Roman" w:hAnsi="Times New Roman" w:cs="Times New Roman"/>
        </w:rPr>
        <w:t xml:space="preserve"> felt there should be no conflict between the playground use and current dog walkers.  </w:t>
      </w:r>
      <w:r w:rsidR="0018412E" w:rsidRPr="0018412E">
        <w:rPr>
          <w:rFonts w:ascii="Times New Roman" w:hAnsi="Times New Roman" w:cs="Times New Roman"/>
          <w:b/>
        </w:rPr>
        <w:t>Zilpha</w:t>
      </w:r>
      <w:r w:rsidR="0018412E">
        <w:rPr>
          <w:rFonts w:ascii="Times New Roman" w:hAnsi="Times New Roman" w:cs="Times New Roman"/>
        </w:rPr>
        <w:t xml:space="preserve"> suggested we proceed without a fence and see how it goes.  This was agreed.  </w:t>
      </w:r>
      <w:r w:rsidR="0018412E" w:rsidRPr="0018412E">
        <w:rPr>
          <w:rFonts w:ascii="Times New Roman" w:hAnsi="Times New Roman" w:cs="Times New Roman"/>
          <w:b/>
        </w:rPr>
        <w:t>Graham</w:t>
      </w:r>
      <w:r w:rsidR="0018412E">
        <w:rPr>
          <w:rFonts w:ascii="Times New Roman" w:hAnsi="Times New Roman" w:cs="Times New Roman"/>
        </w:rPr>
        <w:t xml:space="preserve"> </w:t>
      </w:r>
      <w:proofErr w:type="gramStart"/>
      <w:r w:rsidR="0018412E">
        <w:rPr>
          <w:rFonts w:ascii="Times New Roman" w:hAnsi="Times New Roman" w:cs="Times New Roman"/>
        </w:rPr>
        <w:t>said</w:t>
      </w:r>
      <w:proofErr w:type="gramEnd"/>
      <w:r w:rsidR="0018412E">
        <w:rPr>
          <w:rFonts w:ascii="Times New Roman" w:hAnsi="Times New Roman" w:cs="Times New Roman"/>
        </w:rPr>
        <w:t xml:space="preserve"> </w:t>
      </w:r>
      <w:proofErr w:type="gramStart"/>
      <w:r w:rsidR="0018412E">
        <w:rPr>
          <w:rFonts w:ascii="Times New Roman" w:hAnsi="Times New Roman" w:cs="Times New Roman"/>
        </w:rPr>
        <w:t>that the Friends group needs</w:t>
      </w:r>
      <w:proofErr w:type="gramEnd"/>
      <w:r w:rsidR="0018412E">
        <w:rPr>
          <w:rFonts w:ascii="Times New Roman" w:hAnsi="Times New Roman" w:cs="Times New Roman"/>
        </w:rPr>
        <w:t xml:space="preserve"> to define its role in responsibility for the park.  He can then prepare guidelines in a service level agreement detailing responsibilities.  </w:t>
      </w:r>
      <w:r w:rsidR="00446FEB">
        <w:rPr>
          <w:rFonts w:ascii="Times New Roman" w:hAnsi="Times New Roman" w:cs="Times New Roman"/>
        </w:rPr>
        <w:t xml:space="preserve">He felt that it should not be a problem for the Friends group to have a key to the pavilion if we can ensure that it is not lost or we fail to lock up the pavilion after use. Possibly the key could be collected from a named person.  </w:t>
      </w:r>
      <w:r w:rsidR="00446FEB" w:rsidRPr="00446FEB">
        <w:rPr>
          <w:rFonts w:ascii="Times New Roman" w:hAnsi="Times New Roman" w:cs="Times New Roman"/>
          <w:b/>
        </w:rPr>
        <w:t xml:space="preserve">Karen </w:t>
      </w:r>
      <w:r w:rsidR="00446FEB" w:rsidRPr="00446FEB">
        <w:rPr>
          <w:rFonts w:ascii="Times New Roman" w:hAnsi="Times New Roman" w:cs="Times New Roman"/>
        </w:rPr>
        <w:t>s</w:t>
      </w:r>
      <w:r w:rsidR="00446FEB">
        <w:rPr>
          <w:rFonts w:ascii="Times New Roman" w:hAnsi="Times New Roman" w:cs="Times New Roman"/>
        </w:rPr>
        <w:t xml:space="preserve">aid </w:t>
      </w:r>
      <w:proofErr w:type="gramStart"/>
      <w:r w:rsidR="00446FEB">
        <w:rPr>
          <w:rFonts w:ascii="Times New Roman" w:hAnsi="Times New Roman" w:cs="Times New Roman"/>
        </w:rPr>
        <w:t>the it</w:t>
      </w:r>
      <w:proofErr w:type="gramEnd"/>
      <w:r w:rsidR="00446FEB">
        <w:rPr>
          <w:rFonts w:ascii="Times New Roman" w:hAnsi="Times New Roman" w:cs="Times New Roman"/>
        </w:rPr>
        <w:t xml:space="preserve"> is difficult to open some of the doors which would need fixing before we had a key. </w:t>
      </w:r>
      <w:r w:rsidR="00446FEB" w:rsidRPr="00446FEB">
        <w:rPr>
          <w:rFonts w:ascii="Times New Roman" w:hAnsi="Times New Roman" w:cs="Times New Roman"/>
          <w:b/>
        </w:rPr>
        <w:t>Graham</w:t>
      </w:r>
      <w:r w:rsidR="00446FEB">
        <w:rPr>
          <w:rFonts w:ascii="Times New Roman" w:hAnsi="Times New Roman" w:cs="Times New Roman"/>
          <w:b/>
        </w:rPr>
        <w:t xml:space="preserve"> </w:t>
      </w:r>
      <w:r w:rsidR="00446FEB" w:rsidRPr="00446FEB">
        <w:rPr>
          <w:rFonts w:ascii="Times New Roman" w:hAnsi="Times New Roman" w:cs="Times New Roman"/>
        </w:rPr>
        <w:t xml:space="preserve">said that if we generate income </w:t>
      </w:r>
      <w:proofErr w:type="spellStart"/>
      <w:r w:rsidR="00446FEB" w:rsidRPr="00446FEB">
        <w:rPr>
          <w:rFonts w:ascii="Times New Roman" w:hAnsi="Times New Roman" w:cs="Times New Roman"/>
        </w:rPr>
        <w:t>eg</w:t>
      </w:r>
      <w:proofErr w:type="spellEnd"/>
      <w:r w:rsidR="00446FEB" w:rsidRPr="00446FEB">
        <w:rPr>
          <w:rFonts w:ascii="Times New Roman" w:hAnsi="Times New Roman" w:cs="Times New Roman"/>
        </w:rPr>
        <w:t xml:space="preserve">. </w:t>
      </w:r>
      <w:proofErr w:type="gramStart"/>
      <w:r w:rsidR="00446FEB" w:rsidRPr="00446FEB">
        <w:rPr>
          <w:rFonts w:ascii="Times New Roman" w:hAnsi="Times New Roman" w:cs="Times New Roman"/>
        </w:rPr>
        <w:t>through</w:t>
      </w:r>
      <w:proofErr w:type="gramEnd"/>
      <w:r w:rsidR="00446FEB" w:rsidRPr="00446FEB">
        <w:rPr>
          <w:rFonts w:ascii="Times New Roman" w:hAnsi="Times New Roman" w:cs="Times New Roman"/>
        </w:rPr>
        <w:t xml:space="preserve"> ice cream sales</w:t>
      </w:r>
      <w:r w:rsidR="00446FEB">
        <w:rPr>
          <w:rFonts w:ascii="Times New Roman" w:hAnsi="Times New Roman" w:cs="Times New Roman"/>
        </w:rPr>
        <w:t xml:space="preserve"> or catering we might be able to retain some. </w:t>
      </w:r>
      <w:r w:rsidR="00446FEB" w:rsidRPr="00446FEB">
        <w:rPr>
          <w:rFonts w:ascii="Times New Roman" w:hAnsi="Times New Roman" w:cs="Times New Roman"/>
          <w:b/>
        </w:rPr>
        <w:t>Paul</w:t>
      </w:r>
      <w:r w:rsidR="00446FEB">
        <w:rPr>
          <w:rFonts w:ascii="Times New Roman" w:hAnsi="Times New Roman" w:cs="Times New Roman"/>
        </w:rPr>
        <w:t xml:space="preserve"> felt </w:t>
      </w:r>
      <w:proofErr w:type="gramStart"/>
      <w:r w:rsidR="00446FEB">
        <w:rPr>
          <w:rFonts w:ascii="Times New Roman" w:hAnsi="Times New Roman" w:cs="Times New Roman"/>
        </w:rPr>
        <w:t>that  Spencer</w:t>
      </w:r>
      <w:proofErr w:type="gramEnd"/>
      <w:r w:rsidR="00446FEB">
        <w:rPr>
          <w:rFonts w:ascii="Times New Roman" w:hAnsi="Times New Roman" w:cs="Times New Roman"/>
        </w:rPr>
        <w:t xml:space="preserve"> Park is a quiet area near the City Centre which could appeal to the weekday </w:t>
      </w:r>
      <w:proofErr w:type="spellStart"/>
      <w:r w:rsidR="00446FEB">
        <w:rPr>
          <w:rFonts w:ascii="Times New Roman" w:hAnsi="Times New Roman" w:cs="Times New Roman"/>
        </w:rPr>
        <w:t>Friargate</w:t>
      </w:r>
      <w:proofErr w:type="spellEnd"/>
      <w:r w:rsidR="00446FEB">
        <w:rPr>
          <w:rFonts w:ascii="Times New Roman" w:hAnsi="Times New Roman" w:cs="Times New Roman"/>
        </w:rPr>
        <w:t xml:space="preserve"> users as it complements the War Memorial Park.  </w:t>
      </w:r>
      <w:r w:rsidR="00446FEB" w:rsidRPr="00446FEB">
        <w:rPr>
          <w:rFonts w:ascii="Times New Roman" w:hAnsi="Times New Roman" w:cs="Times New Roman"/>
          <w:b/>
        </w:rPr>
        <w:t xml:space="preserve">Pat </w:t>
      </w:r>
      <w:proofErr w:type="gramStart"/>
      <w:r w:rsidR="00446FEB">
        <w:rPr>
          <w:rFonts w:ascii="Times New Roman" w:hAnsi="Times New Roman" w:cs="Times New Roman"/>
        </w:rPr>
        <w:t>said</w:t>
      </w:r>
      <w:proofErr w:type="gramEnd"/>
      <w:r w:rsidR="00446FEB">
        <w:rPr>
          <w:rFonts w:ascii="Times New Roman" w:hAnsi="Times New Roman" w:cs="Times New Roman"/>
        </w:rPr>
        <w:t xml:space="preserve"> </w:t>
      </w:r>
      <w:proofErr w:type="gramStart"/>
      <w:r w:rsidR="00446FEB">
        <w:rPr>
          <w:rFonts w:ascii="Times New Roman" w:hAnsi="Times New Roman" w:cs="Times New Roman"/>
        </w:rPr>
        <w:lastRenderedPageBreak/>
        <w:t>that we need</w:t>
      </w:r>
      <w:proofErr w:type="gramEnd"/>
      <w:r w:rsidR="00446FEB">
        <w:rPr>
          <w:rFonts w:ascii="Times New Roman" w:hAnsi="Times New Roman" w:cs="Times New Roman"/>
        </w:rPr>
        <w:t xml:space="preserve"> to set our agenda and think about how our contribution could be </w:t>
      </w:r>
      <w:proofErr w:type="spellStart"/>
      <w:r w:rsidR="00446FEB">
        <w:rPr>
          <w:rFonts w:ascii="Times New Roman" w:hAnsi="Times New Roman" w:cs="Times New Roman"/>
        </w:rPr>
        <w:t>co-ordinated</w:t>
      </w:r>
      <w:proofErr w:type="spellEnd"/>
      <w:r w:rsidR="00446FEB">
        <w:rPr>
          <w:rFonts w:ascii="Times New Roman" w:hAnsi="Times New Roman" w:cs="Times New Roman"/>
        </w:rPr>
        <w:t xml:space="preserve"> and managed. We agreed too do this at our next meeting and meanwhile </w:t>
      </w:r>
      <w:r w:rsidR="00446FEB" w:rsidRPr="00446FEB">
        <w:rPr>
          <w:rFonts w:ascii="Times New Roman" w:hAnsi="Times New Roman" w:cs="Times New Roman"/>
          <w:b/>
        </w:rPr>
        <w:t>Graham</w:t>
      </w:r>
      <w:r w:rsidR="00446FEB">
        <w:rPr>
          <w:rFonts w:ascii="Times New Roman" w:hAnsi="Times New Roman" w:cs="Times New Roman"/>
        </w:rPr>
        <w:t xml:space="preserve"> will work with Carol on a plan.  Graham then left the meeting.</w:t>
      </w:r>
    </w:p>
    <w:p w14:paraId="70470457" w14:textId="26D09AEE" w:rsidR="00F44FAC" w:rsidRDefault="00F44FAC" w:rsidP="00F44FAC">
      <w:pPr>
        <w:pStyle w:val="ListParagraph"/>
        <w:numPr>
          <w:ilvl w:val="0"/>
          <w:numId w:val="2"/>
        </w:numPr>
        <w:rPr>
          <w:rFonts w:ascii="Times New Roman" w:hAnsi="Times New Roman" w:cs="Times New Roman"/>
        </w:rPr>
      </w:pPr>
      <w:r w:rsidRPr="00F44FAC">
        <w:rPr>
          <w:rFonts w:ascii="Times New Roman" w:hAnsi="Times New Roman" w:cs="Times New Roman"/>
          <w:b/>
        </w:rPr>
        <w:t>Minutes</w:t>
      </w:r>
      <w:r w:rsidRPr="00F44FAC">
        <w:rPr>
          <w:rFonts w:ascii="Times New Roman" w:hAnsi="Times New Roman" w:cs="Times New Roman"/>
        </w:rPr>
        <w:t xml:space="preserve"> of the meeting on</w:t>
      </w:r>
      <w:r w:rsidR="00F420B2">
        <w:rPr>
          <w:rFonts w:ascii="Times New Roman" w:hAnsi="Times New Roman" w:cs="Times New Roman"/>
        </w:rPr>
        <w:t xml:space="preserve"> June 3</w:t>
      </w:r>
      <w:r w:rsidR="00F420B2" w:rsidRPr="00F420B2">
        <w:rPr>
          <w:rFonts w:ascii="Times New Roman" w:hAnsi="Times New Roman" w:cs="Times New Roman"/>
          <w:vertAlign w:val="superscript"/>
        </w:rPr>
        <w:t>rd</w:t>
      </w:r>
      <w:r w:rsidR="00F420B2">
        <w:rPr>
          <w:rFonts w:ascii="Times New Roman" w:hAnsi="Times New Roman" w:cs="Times New Roman"/>
        </w:rPr>
        <w:t>. accepted.</w:t>
      </w:r>
    </w:p>
    <w:p w14:paraId="151AF64E" w14:textId="20155009" w:rsidR="00446FEB" w:rsidRDefault="00446FEB" w:rsidP="00F44FAC">
      <w:pPr>
        <w:pStyle w:val="ListParagraph"/>
        <w:numPr>
          <w:ilvl w:val="0"/>
          <w:numId w:val="2"/>
        </w:numPr>
        <w:rPr>
          <w:rFonts w:ascii="Times New Roman" w:hAnsi="Times New Roman" w:cs="Times New Roman"/>
        </w:rPr>
      </w:pPr>
      <w:r>
        <w:rPr>
          <w:rFonts w:ascii="Times New Roman" w:hAnsi="Times New Roman" w:cs="Times New Roman"/>
          <w:b/>
        </w:rPr>
        <w:t xml:space="preserve">Matters </w:t>
      </w:r>
      <w:proofErr w:type="gramStart"/>
      <w:r>
        <w:rPr>
          <w:rFonts w:ascii="Times New Roman" w:hAnsi="Times New Roman" w:cs="Times New Roman"/>
          <w:b/>
        </w:rPr>
        <w:t>arising:</w:t>
      </w:r>
      <w:proofErr w:type="gramEnd"/>
      <w:r>
        <w:rPr>
          <w:rFonts w:ascii="Times New Roman" w:hAnsi="Times New Roman" w:cs="Times New Roman"/>
          <w:b/>
        </w:rPr>
        <w:t xml:space="preserve"> </w:t>
      </w:r>
      <w:r w:rsidRPr="00446FEB">
        <w:rPr>
          <w:rFonts w:ascii="Times New Roman" w:hAnsi="Times New Roman" w:cs="Times New Roman"/>
        </w:rPr>
        <w:t>Coventry University rejected our application for a bid.  Only three grants were awarded.</w:t>
      </w:r>
      <w:r>
        <w:rPr>
          <w:rFonts w:ascii="Times New Roman" w:hAnsi="Times New Roman" w:cs="Times New Roman"/>
        </w:rPr>
        <w:t xml:space="preserve"> </w:t>
      </w:r>
      <w:r w:rsidRPr="00AE3C1D">
        <w:rPr>
          <w:rFonts w:ascii="Times New Roman" w:hAnsi="Times New Roman" w:cs="Times New Roman"/>
          <w:b/>
        </w:rPr>
        <w:t>Karen</w:t>
      </w:r>
      <w:r>
        <w:rPr>
          <w:rFonts w:ascii="Times New Roman" w:hAnsi="Times New Roman" w:cs="Times New Roman"/>
        </w:rPr>
        <w:t xml:space="preserve"> </w:t>
      </w:r>
      <w:r w:rsidR="00AE3C1D">
        <w:rPr>
          <w:rFonts w:ascii="Times New Roman" w:hAnsi="Times New Roman" w:cs="Times New Roman"/>
        </w:rPr>
        <w:t>had not realized the competition</w:t>
      </w:r>
      <w:r w:rsidR="00AE3C1D" w:rsidRPr="00AE3C1D">
        <w:rPr>
          <w:rFonts w:ascii="Times New Roman" w:hAnsi="Times New Roman" w:cs="Times New Roman"/>
          <w:b/>
        </w:rPr>
        <w:t>.   Paul</w:t>
      </w:r>
      <w:r w:rsidR="00AE3C1D">
        <w:rPr>
          <w:rFonts w:ascii="Times New Roman" w:hAnsi="Times New Roman" w:cs="Times New Roman"/>
        </w:rPr>
        <w:t xml:space="preserve"> is writing to Nottingham University to suggest that the Architecture students might want to do a feasibility study for the pavilion for an M.A. dissertation. </w:t>
      </w:r>
    </w:p>
    <w:p w14:paraId="689E6854" w14:textId="47DFFA25" w:rsidR="00AE3C1D" w:rsidRDefault="00AE3C1D" w:rsidP="00F44FAC">
      <w:pPr>
        <w:pStyle w:val="ListParagraph"/>
        <w:numPr>
          <w:ilvl w:val="0"/>
          <w:numId w:val="2"/>
        </w:numPr>
        <w:rPr>
          <w:rFonts w:ascii="Times New Roman" w:hAnsi="Times New Roman" w:cs="Times New Roman"/>
        </w:rPr>
      </w:pPr>
      <w:r>
        <w:rPr>
          <w:rFonts w:ascii="Times New Roman" w:hAnsi="Times New Roman" w:cs="Times New Roman"/>
          <w:b/>
        </w:rPr>
        <w:t>Tennis ladder:</w:t>
      </w:r>
      <w:r>
        <w:rPr>
          <w:rFonts w:ascii="Times New Roman" w:hAnsi="Times New Roman" w:cs="Times New Roman"/>
        </w:rPr>
        <w:t xml:space="preserve"> a small but enthusiastic group has played tennis and would like it to continue. John, the coach, is very keen.  The last session will be July 18</w:t>
      </w:r>
      <w:r w:rsidRPr="00AE3C1D">
        <w:rPr>
          <w:rFonts w:ascii="Times New Roman" w:hAnsi="Times New Roman" w:cs="Times New Roman"/>
          <w:vertAlign w:val="superscript"/>
        </w:rPr>
        <w:t>th</w:t>
      </w:r>
      <w:r>
        <w:rPr>
          <w:rFonts w:ascii="Times New Roman" w:hAnsi="Times New Roman" w:cs="Times New Roman"/>
        </w:rPr>
        <w:t xml:space="preserve">.  </w:t>
      </w:r>
      <w:r w:rsidRPr="00AE3C1D">
        <w:rPr>
          <w:rFonts w:ascii="Times New Roman" w:hAnsi="Times New Roman" w:cs="Times New Roman"/>
          <w:b/>
        </w:rPr>
        <w:t xml:space="preserve">Pat </w:t>
      </w:r>
      <w:r>
        <w:rPr>
          <w:rFonts w:ascii="Times New Roman" w:hAnsi="Times New Roman" w:cs="Times New Roman"/>
        </w:rPr>
        <w:t>agreed to distribute the evaluation forms as Paul is away.</w:t>
      </w:r>
    </w:p>
    <w:p w14:paraId="768C2CF0" w14:textId="52E2310B" w:rsidR="00AE3C1D" w:rsidRDefault="00AE3C1D" w:rsidP="00F44FAC">
      <w:pPr>
        <w:pStyle w:val="ListParagraph"/>
        <w:numPr>
          <w:ilvl w:val="0"/>
          <w:numId w:val="2"/>
        </w:numPr>
        <w:rPr>
          <w:rFonts w:ascii="Times New Roman" w:hAnsi="Times New Roman" w:cs="Times New Roman"/>
        </w:rPr>
      </w:pPr>
      <w:r>
        <w:rPr>
          <w:rFonts w:ascii="Times New Roman" w:hAnsi="Times New Roman" w:cs="Times New Roman"/>
          <w:b/>
        </w:rPr>
        <w:t xml:space="preserve">Art in the Park 11-3 July </w:t>
      </w:r>
      <w:proofErr w:type="gramStart"/>
      <w:r>
        <w:rPr>
          <w:rFonts w:ascii="Times New Roman" w:hAnsi="Times New Roman" w:cs="Times New Roman"/>
          <w:b/>
        </w:rPr>
        <w:t>25</w:t>
      </w:r>
      <w:r w:rsidRPr="00AE3C1D">
        <w:rPr>
          <w:rFonts w:ascii="Times New Roman" w:hAnsi="Times New Roman" w:cs="Times New Roman"/>
          <w:b/>
          <w:vertAlign w:val="superscript"/>
        </w:rPr>
        <w:t>th</w:t>
      </w:r>
      <w:r>
        <w:rPr>
          <w:rFonts w:ascii="Times New Roman" w:hAnsi="Times New Roman" w:cs="Times New Roman"/>
          <w:b/>
          <w:vertAlign w:val="superscript"/>
        </w:rPr>
        <w:t xml:space="preserve"> </w:t>
      </w:r>
      <w:r>
        <w:rPr>
          <w:rFonts w:ascii="Times New Roman" w:hAnsi="Times New Roman" w:cs="Times New Roman"/>
          <w:b/>
        </w:rPr>
        <w:t>:</w:t>
      </w:r>
      <w:proofErr w:type="gramEnd"/>
      <w:r>
        <w:rPr>
          <w:rFonts w:ascii="Times New Roman" w:hAnsi="Times New Roman" w:cs="Times New Roman"/>
        </w:rPr>
        <w:t xml:space="preserve"> An advert is in the Echo. </w:t>
      </w:r>
      <w:r w:rsidRPr="00AE3C1D">
        <w:rPr>
          <w:rFonts w:ascii="Times New Roman" w:hAnsi="Times New Roman" w:cs="Times New Roman"/>
          <w:b/>
        </w:rPr>
        <w:t>Paul</w:t>
      </w:r>
      <w:r>
        <w:rPr>
          <w:rFonts w:ascii="Times New Roman" w:hAnsi="Times New Roman" w:cs="Times New Roman"/>
        </w:rPr>
        <w:t xml:space="preserve"> will send Helen a flier to take to the </w:t>
      </w:r>
      <w:proofErr w:type="spellStart"/>
      <w:r>
        <w:rPr>
          <w:rFonts w:ascii="Times New Roman" w:hAnsi="Times New Roman" w:cs="Times New Roman"/>
        </w:rPr>
        <w:t>Govind</w:t>
      </w:r>
      <w:proofErr w:type="spellEnd"/>
      <w:r>
        <w:rPr>
          <w:rFonts w:ascii="Times New Roman" w:hAnsi="Times New Roman" w:cs="Times New Roman"/>
        </w:rPr>
        <w:t xml:space="preserve"> Art group. The session will be low key – for children and amateurs but it would be good to have some practicing artists there.  </w:t>
      </w:r>
      <w:r w:rsidRPr="00117F66">
        <w:rPr>
          <w:rFonts w:ascii="Times New Roman" w:hAnsi="Times New Roman" w:cs="Times New Roman"/>
          <w:b/>
        </w:rPr>
        <w:t>Karen</w:t>
      </w:r>
      <w:r>
        <w:rPr>
          <w:rFonts w:ascii="Times New Roman" w:hAnsi="Times New Roman" w:cs="Times New Roman"/>
        </w:rPr>
        <w:t xml:space="preserve"> will </w:t>
      </w:r>
      <w:proofErr w:type="spellStart"/>
      <w:r>
        <w:rPr>
          <w:rFonts w:ascii="Times New Roman" w:hAnsi="Times New Roman" w:cs="Times New Roman"/>
        </w:rPr>
        <w:t>organise</w:t>
      </w:r>
      <w:proofErr w:type="spellEnd"/>
      <w:r>
        <w:rPr>
          <w:rFonts w:ascii="Times New Roman" w:hAnsi="Times New Roman" w:cs="Times New Roman"/>
        </w:rPr>
        <w:t xml:space="preserve"> the loan of twelve tables and chairs from Community Equipment. Teas, coffees and possible drinks will be available.  We could open the tennis courts at a small charge. Paul will make posters and distribute.  Karen could laminate the ones for the park.</w:t>
      </w:r>
    </w:p>
    <w:p w14:paraId="4A8060EA" w14:textId="3A22945C" w:rsidR="00AE3C1D" w:rsidRDefault="00AE3C1D" w:rsidP="00F44FAC">
      <w:pPr>
        <w:pStyle w:val="ListParagraph"/>
        <w:numPr>
          <w:ilvl w:val="0"/>
          <w:numId w:val="2"/>
        </w:numPr>
        <w:rPr>
          <w:rFonts w:ascii="Times New Roman" w:hAnsi="Times New Roman" w:cs="Times New Roman"/>
        </w:rPr>
      </w:pPr>
      <w:r>
        <w:rPr>
          <w:rFonts w:ascii="Times New Roman" w:hAnsi="Times New Roman" w:cs="Times New Roman"/>
          <w:b/>
        </w:rPr>
        <w:t>Park Centenary:</w:t>
      </w:r>
      <w:r>
        <w:rPr>
          <w:rFonts w:ascii="Times New Roman" w:hAnsi="Times New Roman" w:cs="Times New Roman"/>
        </w:rPr>
        <w:t xml:space="preserve">  </w:t>
      </w:r>
      <w:r w:rsidR="00117F66" w:rsidRPr="00117F66">
        <w:rPr>
          <w:rFonts w:ascii="Times New Roman" w:hAnsi="Times New Roman" w:cs="Times New Roman"/>
          <w:b/>
        </w:rPr>
        <w:t>Karen</w:t>
      </w:r>
      <w:r w:rsidR="00117F66">
        <w:rPr>
          <w:rFonts w:ascii="Times New Roman" w:hAnsi="Times New Roman" w:cs="Times New Roman"/>
        </w:rPr>
        <w:t xml:space="preserve"> reported that the Challenge had changed so that instead of getting volunteers as a group, Individual young people will choose from a range of choices.  We have to set our pitch at City College on a variety of dates.  In addition this will be only a supplement to their main tasks.  It was proposed that we go ahead with planning a Centenary Picnic with games and activities on Bank Holiday </w:t>
      </w:r>
      <w:r w:rsidR="00117F66" w:rsidRPr="00D96161">
        <w:rPr>
          <w:rFonts w:ascii="Times New Roman" w:hAnsi="Times New Roman" w:cs="Times New Roman"/>
          <w:b/>
        </w:rPr>
        <w:t>Monday August 31</w:t>
      </w:r>
      <w:r w:rsidR="00117F66" w:rsidRPr="00D96161">
        <w:rPr>
          <w:rFonts w:ascii="Times New Roman" w:hAnsi="Times New Roman" w:cs="Times New Roman"/>
          <w:b/>
          <w:vertAlign w:val="superscript"/>
        </w:rPr>
        <w:t>st</w:t>
      </w:r>
      <w:r w:rsidR="00117F66">
        <w:rPr>
          <w:rFonts w:ascii="Times New Roman" w:hAnsi="Times New Roman" w:cs="Times New Roman"/>
        </w:rPr>
        <w:t xml:space="preserve"> whether or not we get any volunteers from the Challenge.</w:t>
      </w:r>
      <w:r w:rsidR="00D96161">
        <w:rPr>
          <w:rFonts w:ascii="Times New Roman" w:hAnsi="Times New Roman" w:cs="Times New Roman"/>
        </w:rPr>
        <w:t xml:space="preserve"> </w:t>
      </w:r>
      <w:r w:rsidR="00D96161" w:rsidRPr="00D96161">
        <w:rPr>
          <w:rFonts w:ascii="Times New Roman" w:hAnsi="Times New Roman" w:cs="Times New Roman"/>
          <w:b/>
        </w:rPr>
        <w:t xml:space="preserve">Karen </w:t>
      </w:r>
      <w:r w:rsidR="00D96161">
        <w:rPr>
          <w:rFonts w:ascii="Times New Roman" w:hAnsi="Times New Roman" w:cs="Times New Roman"/>
        </w:rPr>
        <w:t>will contact the YMCA about their Frisbee games. Other suggestions were a singing group, cricket, the Woodcraft parachute, fancy dress as well as bowls and tennis.</w:t>
      </w:r>
    </w:p>
    <w:p w14:paraId="5BA2501B" w14:textId="3EDBE1A1" w:rsidR="00D96161" w:rsidRDefault="00D96161" w:rsidP="00F44FAC">
      <w:pPr>
        <w:pStyle w:val="ListParagraph"/>
        <w:numPr>
          <w:ilvl w:val="0"/>
          <w:numId w:val="2"/>
        </w:numPr>
        <w:rPr>
          <w:rFonts w:ascii="Times New Roman" w:hAnsi="Times New Roman" w:cs="Times New Roman"/>
        </w:rPr>
      </w:pPr>
      <w:r>
        <w:rPr>
          <w:rFonts w:ascii="Times New Roman" w:hAnsi="Times New Roman" w:cs="Times New Roman"/>
          <w:b/>
        </w:rPr>
        <w:t xml:space="preserve">Green Space Forum: </w:t>
      </w:r>
      <w:r w:rsidRPr="00D96161">
        <w:rPr>
          <w:rFonts w:ascii="Times New Roman" w:hAnsi="Times New Roman" w:cs="Times New Roman"/>
        </w:rPr>
        <w:t xml:space="preserve">Although it was only a small group it was a useful meeting. </w:t>
      </w:r>
      <w:r>
        <w:rPr>
          <w:rFonts w:ascii="Times New Roman" w:hAnsi="Times New Roman" w:cs="Times New Roman"/>
        </w:rPr>
        <w:t xml:space="preserve">Others there </w:t>
      </w:r>
      <w:proofErr w:type="spellStart"/>
      <w:r>
        <w:rPr>
          <w:rFonts w:ascii="Times New Roman" w:hAnsi="Times New Roman" w:cs="Times New Roman"/>
        </w:rPr>
        <w:t>wer</w:t>
      </w:r>
      <w:proofErr w:type="spellEnd"/>
      <w:r>
        <w:rPr>
          <w:rFonts w:ascii="Times New Roman" w:hAnsi="Times New Roman" w:cs="Times New Roman"/>
        </w:rPr>
        <w:t xml:space="preserve"> Ray Wilson, </w:t>
      </w:r>
      <w:proofErr w:type="spellStart"/>
      <w:r>
        <w:rPr>
          <w:rFonts w:ascii="Times New Roman" w:hAnsi="Times New Roman" w:cs="Times New Roman"/>
        </w:rPr>
        <w:t>ACnley</w:t>
      </w:r>
      <w:proofErr w:type="spellEnd"/>
      <w:r>
        <w:rPr>
          <w:rFonts w:ascii="Times New Roman" w:hAnsi="Times New Roman" w:cs="Times New Roman"/>
        </w:rPr>
        <w:t xml:space="preserve"> Green space, Mike Fell from </w:t>
      </w:r>
      <w:proofErr w:type="spellStart"/>
      <w:r>
        <w:rPr>
          <w:rFonts w:ascii="Times New Roman" w:hAnsi="Times New Roman" w:cs="Times New Roman"/>
        </w:rPr>
        <w:t>Longford</w:t>
      </w:r>
      <w:proofErr w:type="spellEnd"/>
      <w:r>
        <w:rPr>
          <w:rFonts w:ascii="Times New Roman" w:hAnsi="Times New Roman" w:cs="Times New Roman"/>
        </w:rPr>
        <w:t xml:space="preserve">, Warwickshire Wild life, Friends of </w:t>
      </w:r>
      <w:proofErr w:type="spellStart"/>
      <w:r>
        <w:rPr>
          <w:rFonts w:ascii="Times New Roman" w:hAnsi="Times New Roman" w:cs="Times New Roman"/>
        </w:rPr>
        <w:t>Allesley</w:t>
      </w:r>
      <w:proofErr w:type="spellEnd"/>
      <w:r>
        <w:rPr>
          <w:rFonts w:ascii="Times New Roman" w:hAnsi="Times New Roman" w:cs="Times New Roman"/>
        </w:rPr>
        <w:t xml:space="preserve"> Park, </w:t>
      </w:r>
      <w:proofErr w:type="spellStart"/>
      <w:r>
        <w:rPr>
          <w:rFonts w:ascii="Times New Roman" w:hAnsi="Times New Roman" w:cs="Times New Roman"/>
        </w:rPr>
        <w:t>Gosfor</w:t>
      </w:r>
      <w:proofErr w:type="spellEnd"/>
      <w:r>
        <w:rPr>
          <w:rFonts w:ascii="Times New Roman" w:hAnsi="Times New Roman" w:cs="Times New Roman"/>
        </w:rPr>
        <w:t xml:space="preserve"> Park tree wardens, </w:t>
      </w:r>
      <w:proofErr w:type="spellStart"/>
      <w:r>
        <w:rPr>
          <w:rFonts w:ascii="Times New Roman" w:hAnsi="Times New Roman" w:cs="Times New Roman"/>
        </w:rPr>
        <w:t>Sowe</w:t>
      </w:r>
      <w:proofErr w:type="spellEnd"/>
      <w:r>
        <w:rPr>
          <w:rFonts w:ascii="Times New Roman" w:hAnsi="Times New Roman" w:cs="Times New Roman"/>
        </w:rPr>
        <w:t xml:space="preserve"> Valley, Coventry Society and Council Officers.  The </w:t>
      </w:r>
      <w:proofErr w:type="spellStart"/>
      <w:r>
        <w:rPr>
          <w:rFonts w:ascii="Times New Roman" w:hAnsi="Times New Roman" w:cs="Times New Roman"/>
        </w:rPr>
        <w:t>Coucil</w:t>
      </w:r>
      <w:proofErr w:type="spellEnd"/>
      <w:r>
        <w:rPr>
          <w:rFonts w:ascii="Times New Roman" w:hAnsi="Times New Roman" w:cs="Times New Roman"/>
        </w:rPr>
        <w:t xml:space="preserve"> are going to come up with terms of reference for working with groups.</w:t>
      </w:r>
    </w:p>
    <w:p w14:paraId="2C5B1FB3" w14:textId="01AE7766" w:rsidR="00D96161" w:rsidRDefault="00D96161" w:rsidP="00F44FAC">
      <w:pPr>
        <w:pStyle w:val="ListParagraph"/>
        <w:numPr>
          <w:ilvl w:val="0"/>
          <w:numId w:val="2"/>
        </w:numPr>
        <w:rPr>
          <w:rFonts w:ascii="Times New Roman" w:hAnsi="Times New Roman" w:cs="Times New Roman"/>
        </w:rPr>
      </w:pPr>
      <w:r>
        <w:rPr>
          <w:rFonts w:ascii="Times New Roman" w:hAnsi="Times New Roman" w:cs="Times New Roman"/>
          <w:b/>
        </w:rPr>
        <w:t>Bowls in the Park:</w:t>
      </w:r>
      <w:r>
        <w:rPr>
          <w:rFonts w:ascii="Times New Roman" w:hAnsi="Times New Roman" w:cs="Times New Roman"/>
        </w:rPr>
        <w:t xml:space="preserve"> Eight members of the Coventry Parkinson’s group attended and were very enthusiastic.  They want to repeat the experience and say that they can double the numbers. The grass had been cut just before the event.  </w:t>
      </w:r>
      <w:r w:rsidRPr="00D96161">
        <w:rPr>
          <w:rFonts w:ascii="Times New Roman" w:hAnsi="Times New Roman" w:cs="Times New Roman"/>
          <w:b/>
        </w:rPr>
        <w:t>Paul</w:t>
      </w:r>
      <w:r>
        <w:rPr>
          <w:rFonts w:ascii="Times New Roman" w:hAnsi="Times New Roman" w:cs="Times New Roman"/>
        </w:rPr>
        <w:t xml:space="preserve"> will send </w:t>
      </w:r>
      <w:r w:rsidRPr="00D96161">
        <w:rPr>
          <w:rFonts w:ascii="Times New Roman" w:hAnsi="Times New Roman" w:cs="Times New Roman"/>
          <w:b/>
        </w:rPr>
        <w:t>Helen</w:t>
      </w:r>
      <w:r>
        <w:rPr>
          <w:rFonts w:ascii="Times New Roman" w:hAnsi="Times New Roman" w:cs="Times New Roman"/>
        </w:rPr>
        <w:t xml:space="preserve"> information about his plans to extend the bowling to other groups so it can go on Facebook and the web.</w:t>
      </w:r>
    </w:p>
    <w:p w14:paraId="1357F6C4" w14:textId="77777777" w:rsidR="002F45FF" w:rsidRDefault="00D96161" w:rsidP="00F44FAC">
      <w:pPr>
        <w:pStyle w:val="ListParagraph"/>
        <w:numPr>
          <w:ilvl w:val="0"/>
          <w:numId w:val="2"/>
        </w:numPr>
        <w:rPr>
          <w:rFonts w:ascii="Times New Roman" w:hAnsi="Times New Roman" w:cs="Times New Roman"/>
        </w:rPr>
      </w:pPr>
      <w:r>
        <w:rPr>
          <w:rFonts w:ascii="Times New Roman" w:hAnsi="Times New Roman" w:cs="Times New Roman"/>
          <w:b/>
        </w:rPr>
        <w:t>Gardening dates:</w:t>
      </w:r>
      <w:r>
        <w:rPr>
          <w:rFonts w:ascii="Times New Roman" w:hAnsi="Times New Roman" w:cs="Times New Roman"/>
        </w:rPr>
        <w:t xml:space="preserve"> Saturdays July 4</w:t>
      </w:r>
      <w:r w:rsidRPr="00D96161">
        <w:rPr>
          <w:rFonts w:ascii="Times New Roman" w:hAnsi="Times New Roman" w:cs="Times New Roman"/>
          <w:vertAlign w:val="superscript"/>
        </w:rPr>
        <w:t>th</w:t>
      </w:r>
      <w:r>
        <w:rPr>
          <w:rFonts w:ascii="Times New Roman" w:hAnsi="Times New Roman" w:cs="Times New Roman"/>
        </w:rPr>
        <w:t xml:space="preserve">. </w:t>
      </w:r>
      <w:proofErr w:type="gramStart"/>
      <w:r>
        <w:rPr>
          <w:rFonts w:ascii="Times New Roman" w:hAnsi="Times New Roman" w:cs="Times New Roman"/>
        </w:rPr>
        <w:t>and</w:t>
      </w:r>
      <w:proofErr w:type="gramEnd"/>
      <w:r>
        <w:rPr>
          <w:rFonts w:ascii="Times New Roman" w:hAnsi="Times New Roman" w:cs="Times New Roman"/>
        </w:rPr>
        <w:t xml:space="preserve"> August 1</w:t>
      </w:r>
      <w:r w:rsidRPr="00D96161">
        <w:rPr>
          <w:rFonts w:ascii="Times New Roman" w:hAnsi="Times New Roman" w:cs="Times New Roman"/>
          <w:vertAlign w:val="superscript"/>
        </w:rPr>
        <w:t>st</w:t>
      </w:r>
      <w:r w:rsidR="002F45FF">
        <w:rPr>
          <w:rFonts w:ascii="Times New Roman" w:hAnsi="Times New Roman" w:cs="Times New Roman"/>
        </w:rPr>
        <w:t>. Tuesday evenings 6.30 onwards</w:t>
      </w:r>
      <w:r>
        <w:rPr>
          <w:rFonts w:ascii="Times New Roman" w:hAnsi="Times New Roman" w:cs="Times New Roman"/>
        </w:rPr>
        <w:t>:</w:t>
      </w:r>
      <w:r w:rsidR="002F45FF">
        <w:rPr>
          <w:rFonts w:ascii="Times New Roman" w:hAnsi="Times New Roman" w:cs="Times New Roman"/>
        </w:rPr>
        <w:t xml:space="preserve"> July 14</w:t>
      </w:r>
      <w:r w:rsidR="002F45FF" w:rsidRPr="002F45FF">
        <w:rPr>
          <w:rFonts w:ascii="Times New Roman" w:hAnsi="Times New Roman" w:cs="Times New Roman"/>
          <w:vertAlign w:val="superscript"/>
        </w:rPr>
        <w:t>th</w:t>
      </w:r>
      <w:r w:rsidR="002F45FF">
        <w:rPr>
          <w:rFonts w:ascii="Times New Roman" w:hAnsi="Times New Roman" w:cs="Times New Roman"/>
        </w:rPr>
        <w:t xml:space="preserve"> and 28</w:t>
      </w:r>
      <w:r w:rsidR="002F45FF" w:rsidRPr="002F45FF">
        <w:rPr>
          <w:rFonts w:ascii="Times New Roman" w:hAnsi="Times New Roman" w:cs="Times New Roman"/>
          <w:vertAlign w:val="superscript"/>
        </w:rPr>
        <w:t>th</w:t>
      </w:r>
      <w:r w:rsidR="002F45FF">
        <w:rPr>
          <w:rFonts w:ascii="Times New Roman" w:hAnsi="Times New Roman" w:cs="Times New Roman"/>
        </w:rPr>
        <w:t>; August 11</w:t>
      </w:r>
      <w:r w:rsidR="002F45FF" w:rsidRPr="002F45FF">
        <w:rPr>
          <w:rFonts w:ascii="Times New Roman" w:hAnsi="Times New Roman" w:cs="Times New Roman"/>
          <w:vertAlign w:val="superscript"/>
        </w:rPr>
        <w:t>th</w:t>
      </w:r>
      <w:r w:rsidR="002F45FF">
        <w:rPr>
          <w:rFonts w:ascii="Times New Roman" w:hAnsi="Times New Roman" w:cs="Times New Roman"/>
        </w:rPr>
        <w:t xml:space="preserve"> and 25</w:t>
      </w:r>
      <w:r w:rsidR="002F45FF" w:rsidRPr="002F45FF">
        <w:rPr>
          <w:rFonts w:ascii="Times New Roman" w:hAnsi="Times New Roman" w:cs="Times New Roman"/>
          <w:vertAlign w:val="superscript"/>
        </w:rPr>
        <w:t>th</w:t>
      </w:r>
      <w:r w:rsidR="002F45FF">
        <w:rPr>
          <w:rFonts w:ascii="Times New Roman" w:hAnsi="Times New Roman" w:cs="Times New Roman"/>
        </w:rPr>
        <w:t>.</w:t>
      </w:r>
    </w:p>
    <w:p w14:paraId="4D2C853D" w14:textId="77777777" w:rsidR="002F45FF" w:rsidRDefault="002F45FF" w:rsidP="00F44FAC">
      <w:pPr>
        <w:pStyle w:val="ListParagraph"/>
        <w:numPr>
          <w:ilvl w:val="0"/>
          <w:numId w:val="2"/>
        </w:numPr>
        <w:rPr>
          <w:rFonts w:ascii="Times New Roman" w:hAnsi="Times New Roman" w:cs="Times New Roman"/>
        </w:rPr>
      </w:pPr>
      <w:r>
        <w:rPr>
          <w:rFonts w:ascii="Times New Roman" w:hAnsi="Times New Roman" w:cs="Times New Roman"/>
          <w:b/>
        </w:rPr>
        <w:t>Bands in the Park:</w:t>
      </w:r>
      <w:r>
        <w:rPr>
          <w:rFonts w:ascii="Times New Roman" w:hAnsi="Times New Roman" w:cs="Times New Roman"/>
        </w:rPr>
        <w:t xml:space="preserve"> Sunday July 19</w:t>
      </w:r>
      <w:r w:rsidRPr="002F45FF">
        <w:rPr>
          <w:rFonts w:ascii="Times New Roman" w:hAnsi="Times New Roman" w:cs="Times New Roman"/>
          <w:vertAlign w:val="superscript"/>
        </w:rPr>
        <w:t>th</w:t>
      </w:r>
      <w:r>
        <w:rPr>
          <w:rFonts w:ascii="Times New Roman" w:hAnsi="Times New Roman" w:cs="Times New Roman"/>
        </w:rPr>
        <w:t xml:space="preserve"> and August 23</w:t>
      </w:r>
      <w:r w:rsidRPr="002F45FF">
        <w:rPr>
          <w:rFonts w:ascii="Times New Roman" w:hAnsi="Times New Roman" w:cs="Times New Roman"/>
          <w:vertAlign w:val="superscript"/>
        </w:rPr>
        <w:t>rd</w:t>
      </w:r>
      <w:r>
        <w:rPr>
          <w:rFonts w:ascii="Times New Roman" w:hAnsi="Times New Roman" w:cs="Times New Roman"/>
        </w:rPr>
        <w:t xml:space="preserve">. Zilpha, </w:t>
      </w:r>
      <w:proofErr w:type="gramStart"/>
      <w:r>
        <w:rPr>
          <w:rFonts w:ascii="Times New Roman" w:hAnsi="Times New Roman" w:cs="Times New Roman"/>
        </w:rPr>
        <w:t>Pat  and</w:t>
      </w:r>
      <w:proofErr w:type="gramEnd"/>
      <w:r>
        <w:rPr>
          <w:rFonts w:ascii="Times New Roman" w:hAnsi="Times New Roman" w:cs="Times New Roman"/>
        </w:rPr>
        <w:t xml:space="preserve"> Sue will provide cakes for sale.</w:t>
      </w:r>
    </w:p>
    <w:p w14:paraId="1D272C4B" w14:textId="294708D4" w:rsidR="00D96161" w:rsidRDefault="002F45FF" w:rsidP="00F44FAC">
      <w:pPr>
        <w:pStyle w:val="ListParagraph"/>
        <w:numPr>
          <w:ilvl w:val="0"/>
          <w:numId w:val="2"/>
        </w:numPr>
        <w:rPr>
          <w:rFonts w:ascii="Times New Roman" w:hAnsi="Times New Roman" w:cs="Times New Roman"/>
        </w:rPr>
      </w:pPr>
      <w:r>
        <w:rPr>
          <w:rFonts w:ascii="Times New Roman" w:hAnsi="Times New Roman" w:cs="Times New Roman"/>
          <w:b/>
        </w:rPr>
        <w:t xml:space="preserve">A.O.B: </w:t>
      </w:r>
      <w:r w:rsidRPr="002F45FF">
        <w:rPr>
          <w:rFonts w:ascii="Times New Roman" w:hAnsi="Times New Roman" w:cs="Times New Roman"/>
        </w:rPr>
        <w:t>AGM date</w:t>
      </w:r>
      <w:r w:rsidR="00D96161">
        <w:rPr>
          <w:rFonts w:ascii="Times New Roman" w:hAnsi="Times New Roman" w:cs="Times New Roman"/>
        </w:rPr>
        <w:t xml:space="preserve"> </w:t>
      </w:r>
      <w:r>
        <w:rPr>
          <w:rFonts w:ascii="Times New Roman" w:hAnsi="Times New Roman" w:cs="Times New Roman"/>
        </w:rPr>
        <w:t>to be set at next meeting.  Trevor will still be working with us after the restructuring.</w:t>
      </w:r>
    </w:p>
    <w:p w14:paraId="2BF9CD55" w14:textId="6634AE66" w:rsidR="002F45FF" w:rsidRDefault="002F45FF" w:rsidP="00F44FAC">
      <w:pPr>
        <w:pStyle w:val="ListParagraph"/>
        <w:numPr>
          <w:ilvl w:val="0"/>
          <w:numId w:val="2"/>
        </w:numPr>
        <w:rPr>
          <w:rFonts w:ascii="Times New Roman" w:hAnsi="Times New Roman" w:cs="Times New Roman"/>
        </w:rPr>
      </w:pPr>
      <w:r>
        <w:rPr>
          <w:rFonts w:ascii="Times New Roman" w:hAnsi="Times New Roman" w:cs="Times New Roman"/>
          <w:b/>
        </w:rPr>
        <w:t>Next meeting:</w:t>
      </w:r>
      <w:r>
        <w:rPr>
          <w:rFonts w:ascii="Times New Roman" w:hAnsi="Times New Roman" w:cs="Times New Roman"/>
        </w:rPr>
        <w:t xml:space="preserve"> Wednesday July 29</w:t>
      </w:r>
      <w:r w:rsidRPr="002F45FF">
        <w:rPr>
          <w:rFonts w:ascii="Times New Roman" w:hAnsi="Times New Roman" w:cs="Times New Roman"/>
          <w:vertAlign w:val="superscript"/>
        </w:rPr>
        <w:t>th</w:t>
      </w:r>
      <w:r>
        <w:rPr>
          <w:rFonts w:ascii="Times New Roman" w:hAnsi="Times New Roman" w:cs="Times New Roman"/>
        </w:rPr>
        <w:t>.</w:t>
      </w:r>
    </w:p>
    <w:p w14:paraId="058068BF" w14:textId="77777777" w:rsidR="002F45FF" w:rsidRDefault="002F45FF" w:rsidP="002F45FF">
      <w:pPr>
        <w:ind w:left="5040" w:firstLine="720"/>
        <w:rPr>
          <w:rFonts w:ascii="Times New Roman" w:hAnsi="Times New Roman" w:cs="Times New Roman"/>
        </w:rPr>
      </w:pPr>
    </w:p>
    <w:p w14:paraId="2A3F07C2" w14:textId="77777777" w:rsidR="002F45FF" w:rsidRDefault="002F45FF" w:rsidP="002F45FF">
      <w:pPr>
        <w:ind w:left="5040" w:firstLine="720"/>
        <w:rPr>
          <w:rFonts w:ascii="Times New Roman" w:hAnsi="Times New Roman" w:cs="Times New Roman"/>
        </w:rPr>
      </w:pPr>
    </w:p>
    <w:p w14:paraId="0E13778B" w14:textId="1310C5C9" w:rsidR="002F45FF" w:rsidRPr="002F45FF" w:rsidRDefault="002F45FF" w:rsidP="002F45FF">
      <w:pPr>
        <w:ind w:left="5040" w:firstLine="720"/>
        <w:rPr>
          <w:rFonts w:ascii="Times New Roman" w:hAnsi="Times New Roman" w:cs="Times New Roman"/>
        </w:rPr>
      </w:pPr>
      <w:r>
        <w:rPr>
          <w:rFonts w:ascii="Times New Roman" w:hAnsi="Times New Roman" w:cs="Times New Roman"/>
        </w:rPr>
        <w:t>Helen Elias 3.7.15</w:t>
      </w:r>
    </w:p>
    <w:sectPr w:rsidR="002F45FF" w:rsidRPr="002F45FF" w:rsidSect="000F182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101D2"/>
    <w:multiLevelType w:val="hybridMultilevel"/>
    <w:tmpl w:val="EB081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2E5953"/>
    <w:multiLevelType w:val="hybridMultilevel"/>
    <w:tmpl w:val="0E264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E8"/>
    <w:rsid w:val="000F182A"/>
    <w:rsid w:val="00117F66"/>
    <w:rsid w:val="0018412E"/>
    <w:rsid w:val="002F45FF"/>
    <w:rsid w:val="00393CF2"/>
    <w:rsid w:val="00446FEB"/>
    <w:rsid w:val="00606ADE"/>
    <w:rsid w:val="00902855"/>
    <w:rsid w:val="00A5634C"/>
    <w:rsid w:val="00AE3C1D"/>
    <w:rsid w:val="00B17E1A"/>
    <w:rsid w:val="00B7722E"/>
    <w:rsid w:val="00D14D05"/>
    <w:rsid w:val="00D347E8"/>
    <w:rsid w:val="00D83EB3"/>
    <w:rsid w:val="00D96161"/>
    <w:rsid w:val="00F420B2"/>
    <w:rsid w:val="00F44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68E8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EB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983</Words>
  <Characters>5609</Characters>
  <Application>Microsoft Macintosh Word</Application>
  <DocSecurity>4</DocSecurity>
  <Lines>46</Lines>
  <Paragraphs>13</Paragraphs>
  <ScaleCrop>false</ScaleCrop>
  <Company/>
  <LinksUpToDate>false</LinksUpToDate>
  <CharactersWithSpaces>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Elias</dc:creator>
  <cp:keywords/>
  <dc:description/>
  <cp:lastModifiedBy>Peter Elias</cp:lastModifiedBy>
  <cp:revision>2</cp:revision>
  <dcterms:created xsi:type="dcterms:W3CDTF">2015-07-03T13:12:00Z</dcterms:created>
  <dcterms:modified xsi:type="dcterms:W3CDTF">2015-07-03T13:12:00Z</dcterms:modified>
</cp:coreProperties>
</file>